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49E2" w:rsidRPr="00131237" w:rsidRDefault="002449E2">
      <w:pPr>
        <w:spacing w:line="240" w:lineRule="auto"/>
        <w:rPr>
          <w:b/>
          <w:sz w:val="32"/>
          <w:lang w:val="sv-FI"/>
        </w:rPr>
      </w:pPr>
      <w:r w:rsidRPr="00131237">
        <w:rPr>
          <w:b/>
          <w:sz w:val="32"/>
          <w:lang w:val="sv-FI"/>
        </w:rPr>
        <w:t xml:space="preserve">Sammanfattningsblankett för självutvärdering </w:t>
      </w:r>
    </w:p>
    <w:p w:rsidR="002449E2" w:rsidRPr="00131237" w:rsidRDefault="002449E2">
      <w:pPr>
        <w:spacing w:line="240" w:lineRule="auto"/>
        <w:rPr>
          <w:sz w:val="28"/>
          <w:szCs w:val="28"/>
          <w:lang w:val="sv-FI"/>
        </w:rPr>
      </w:pPr>
    </w:p>
    <w:p w:rsidR="002449E2" w:rsidRPr="00131237" w:rsidRDefault="002449E2">
      <w:pPr>
        <w:spacing w:line="240" w:lineRule="auto"/>
        <w:rPr>
          <w:sz w:val="28"/>
          <w:szCs w:val="28"/>
          <w:lang w:val="sv-FI"/>
        </w:rPr>
      </w:pPr>
      <w:r w:rsidRPr="00131237">
        <w:rPr>
          <w:sz w:val="28"/>
          <w:szCs w:val="28"/>
          <w:lang w:val="sv-FI"/>
        </w:rPr>
        <w:t>Fria bildningen</w:t>
      </w:r>
    </w:p>
    <w:p w:rsidR="002449E2" w:rsidRPr="00131237" w:rsidRDefault="002449E2">
      <w:pPr>
        <w:spacing w:line="240" w:lineRule="auto"/>
        <w:rPr>
          <w:b/>
          <w:sz w:val="32"/>
          <w:lang w:val="sv-FI"/>
        </w:rPr>
      </w:pPr>
    </w:p>
    <w:p w:rsidR="00A31BD5" w:rsidRPr="00131237" w:rsidRDefault="004B45E9">
      <w:pPr>
        <w:spacing w:line="240" w:lineRule="auto"/>
        <w:rPr>
          <w:lang w:val="sv-FI"/>
        </w:rPr>
      </w:pPr>
      <w:r w:rsidRPr="00131237">
        <w:rPr>
          <w:sz w:val="20"/>
          <w:lang w:val="sv-FI"/>
        </w:rPr>
        <w:t xml:space="preserve">I </w:t>
      </w:r>
      <w:r w:rsidR="002449E2" w:rsidRPr="00131237">
        <w:rPr>
          <w:sz w:val="20"/>
          <w:lang w:val="sv-FI"/>
        </w:rPr>
        <w:t>denna blankett</w:t>
      </w:r>
      <w:r w:rsidRPr="00131237">
        <w:rPr>
          <w:sz w:val="20"/>
          <w:lang w:val="sv-FI"/>
        </w:rPr>
        <w:t xml:space="preserve"> samlas kriteriernas poängsättning för de olika </w:t>
      </w:r>
      <w:r w:rsidR="002449E2" w:rsidRPr="00131237">
        <w:rPr>
          <w:sz w:val="20"/>
          <w:lang w:val="sv-FI"/>
        </w:rPr>
        <w:t xml:space="preserve">tre </w:t>
      </w:r>
      <w:r w:rsidRPr="00131237">
        <w:rPr>
          <w:sz w:val="20"/>
          <w:lang w:val="sv-FI"/>
        </w:rPr>
        <w:t xml:space="preserve">delområdena </w:t>
      </w:r>
      <w:r w:rsidR="002449E2" w:rsidRPr="00131237">
        <w:rPr>
          <w:sz w:val="20"/>
          <w:lang w:val="sv-FI"/>
        </w:rPr>
        <w:t>av</w:t>
      </w:r>
      <w:r w:rsidRPr="00131237">
        <w:rPr>
          <w:sz w:val="20"/>
          <w:lang w:val="sv-FI"/>
        </w:rPr>
        <w:t xml:space="preserve"> självutvärdering. Revisorn ger </w:t>
      </w:r>
      <w:r w:rsidR="002449E2" w:rsidRPr="00131237">
        <w:rPr>
          <w:sz w:val="20"/>
          <w:lang w:val="sv-FI"/>
        </w:rPr>
        <w:t xml:space="preserve">sin </w:t>
      </w:r>
      <w:r w:rsidRPr="00131237">
        <w:rPr>
          <w:sz w:val="20"/>
          <w:lang w:val="sv-FI"/>
        </w:rPr>
        <w:t>egen poängsättning som baserar sig på självutvärderingen oc</w:t>
      </w:r>
      <w:r w:rsidR="00131237" w:rsidRPr="00131237">
        <w:rPr>
          <w:sz w:val="20"/>
          <w:lang w:val="sv-FI"/>
        </w:rPr>
        <w:t>h revisionen vid läroanstalten. U</w:t>
      </w:r>
      <w:r w:rsidR="00131237" w:rsidRPr="00131237">
        <w:rPr>
          <w:sz w:val="20"/>
          <w:lang w:val="sv-FI"/>
        </w:rPr>
        <w:t>ppfyllandet av kriterierna</w:t>
      </w:r>
      <w:r w:rsidR="00131237" w:rsidRPr="00131237">
        <w:rPr>
          <w:sz w:val="20"/>
          <w:lang w:val="sv-FI"/>
        </w:rPr>
        <w:t xml:space="preserve"> </w:t>
      </w:r>
      <w:r w:rsidR="00131237" w:rsidRPr="00131237">
        <w:rPr>
          <w:sz w:val="20"/>
          <w:lang w:val="sv-FI"/>
        </w:rPr>
        <w:t>beslutas</w:t>
      </w:r>
      <w:r w:rsidR="00131237" w:rsidRPr="00131237">
        <w:rPr>
          <w:sz w:val="20"/>
          <w:lang w:val="sv-FI"/>
        </w:rPr>
        <w:t xml:space="preserve"> på grund av revisorens åsikt</w:t>
      </w:r>
      <w:r w:rsidRPr="00131237">
        <w:rPr>
          <w:sz w:val="20"/>
          <w:lang w:val="sv-FI"/>
        </w:rPr>
        <w:t xml:space="preserve">. Revisorn kan </w:t>
      </w:r>
      <w:r w:rsidR="00131237" w:rsidRPr="00131237">
        <w:rPr>
          <w:sz w:val="20"/>
          <w:lang w:val="sv-FI"/>
        </w:rPr>
        <w:t xml:space="preserve">också </w:t>
      </w:r>
      <w:r w:rsidRPr="00131237">
        <w:rPr>
          <w:sz w:val="20"/>
          <w:lang w:val="sv-FI"/>
        </w:rPr>
        <w:t xml:space="preserve">skriva korta kommentarer gällande förbättringsbehov av kriterierna eller förändringar av poängsättningen. </w:t>
      </w:r>
    </w:p>
    <w:p w:rsidR="00A31BD5" w:rsidRPr="00131237" w:rsidRDefault="00A31BD5">
      <w:pPr>
        <w:spacing w:line="240" w:lineRule="auto"/>
        <w:rPr>
          <w:lang w:val="sv-FI"/>
        </w:rPr>
      </w:pPr>
    </w:p>
    <w:p w:rsidR="00A31BD5" w:rsidRPr="00131237" w:rsidRDefault="00A31BD5">
      <w:pPr>
        <w:spacing w:line="240" w:lineRule="auto"/>
        <w:rPr>
          <w:lang w:val="sv-FI"/>
        </w:rPr>
      </w:pPr>
    </w:p>
    <w:tbl>
      <w:tblPr>
        <w:tblStyle w:val="a"/>
        <w:tblW w:w="105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77"/>
        <w:gridCol w:w="1245"/>
        <w:gridCol w:w="3735"/>
      </w:tblGrid>
      <w:tr w:rsidR="00A31BD5" w:rsidRPr="00131237" w:rsidTr="005545F7">
        <w:tc>
          <w:tcPr>
            <w:tcW w:w="1418" w:type="dxa"/>
            <w:shd w:val="clear" w:color="auto" w:fill="FFFFCC"/>
          </w:tcPr>
          <w:p w:rsidR="00A31BD5" w:rsidRPr="00131237" w:rsidRDefault="00131237">
            <w:pPr>
              <w:spacing w:line="240" w:lineRule="auto"/>
              <w:rPr>
                <w:lang w:val="sv-FI"/>
              </w:rPr>
            </w:pPr>
            <w:r>
              <w:rPr>
                <w:b/>
                <w:sz w:val="20"/>
                <w:lang w:val="sv-FI"/>
              </w:rPr>
              <w:t>Läroansta</w:t>
            </w:r>
            <w:r w:rsidRPr="00131237">
              <w:rPr>
                <w:b/>
                <w:sz w:val="20"/>
                <w:lang w:val="sv-FI"/>
              </w:rPr>
              <w:t>l</w:t>
            </w:r>
            <w:r w:rsidR="004B45E9" w:rsidRPr="00131237">
              <w:rPr>
                <w:b/>
                <w:sz w:val="20"/>
                <w:lang w:val="sv-FI"/>
              </w:rPr>
              <w:t>t</w:t>
            </w:r>
          </w:p>
        </w:tc>
        <w:tc>
          <w:tcPr>
            <w:tcW w:w="4177" w:type="dxa"/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131237" w:rsidRPr="00131237" w:rsidRDefault="00131237">
            <w:pPr>
              <w:spacing w:line="240" w:lineRule="auto"/>
              <w:rPr>
                <w:lang w:val="sv-FI"/>
              </w:rPr>
            </w:pPr>
          </w:p>
        </w:tc>
        <w:tc>
          <w:tcPr>
            <w:tcW w:w="1245" w:type="dxa"/>
            <w:shd w:val="clear" w:color="auto" w:fill="FFFFCC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Ifylld av</w:t>
            </w:r>
          </w:p>
        </w:tc>
        <w:tc>
          <w:tcPr>
            <w:tcW w:w="3735" w:type="dxa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</w:tbl>
    <w:p w:rsidR="00A31BD5" w:rsidRPr="00131237" w:rsidRDefault="00A31BD5">
      <w:pPr>
        <w:spacing w:line="240" w:lineRule="auto"/>
        <w:rPr>
          <w:lang w:val="sv-FI"/>
        </w:rPr>
      </w:pPr>
    </w:p>
    <w:tbl>
      <w:tblPr>
        <w:tblStyle w:val="a0"/>
        <w:tblW w:w="1053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9"/>
        <w:gridCol w:w="319"/>
        <w:gridCol w:w="319"/>
        <w:gridCol w:w="319"/>
        <w:gridCol w:w="319"/>
        <w:gridCol w:w="319"/>
        <w:gridCol w:w="319"/>
        <w:gridCol w:w="405"/>
        <w:gridCol w:w="4920"/>
      </w:tblGrid>
      <w:tr w:rsidR="00A31BD5" w:rsidRPr="00131237">
        <w:tc>
          <w:tcPr>
            <w:tcW w:w="10535" w:type="dxa"/>
            <w:gridSpan w:val="10"/>
            <w:shd w:val="clear" w:color="auto" w:fill="E36C0A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color w:val="FFFFFF"/>
                <w:lang w:val="sv-FI"/>
              </w:rPr>
              <w:t>DEL 1 AV KRITERIERNA: Planering</w:t>
            </w:r>
          </w:p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color w:val="FFFFFF"/>
                <w:lang w:val="sv-FI"/>
              </w:rPr>
              <w:t xml:space="preserve"> </w:t>
            </w:r>
          </w:p>
        </w:tc>
      </w:tr>
      <w:tr w:rsidR="00A31BD5" w:rsidRPr="00131237">
        <w:tc>
          <w:tcPr>
            <w:tcW w:w="2977" w:type="dxa"/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UTVÄRDERINGSOMRÅDE OCH KRITERIUM</w:t>
            </w:r>
          </w:p>
        </w:tc>
        <w:tc>
          <w:tcPr>
            <w:tcW w:w="1276" w:type="dxa"/>
            <w:gridSpan w:val="4"/>
            <w:shd w:val="clear" w:color="auto" w:fill="FDE9D9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POÄNG</w:t>
            </w:r>
          </w:p>
          <w:p w:rsidR="00A31BD5" w:rsidRPr="00411D38" w:rsidRDefault="004B45E9">
            <w:pPr>
              <w:spacing w:line="240" w:lineRule="auto"/>
              <w:jc w:val="center"/>
              <w:rPr>
                <w:spacing w:val="-4"/>
                <w:lang w:val="sv-FI"/>
              </w:rPr>
            </w:pPr>
            <w:r w:rsidRPr="00411D38">
              <w:rPr>
                <w:b/>
                <w:spacing w:val="-4"/>
                <w:sz w:val="20"/>
                <w:lang w:val="sv-FI"/>
              </w:rPr>
              <w:t>Läroanstalt</w:t>
            </w:r>
          </w:p>
        </w:tc>
        <w:tc>
          <w:tcPr>
            <w:tcW w:w="1362" w:type="dxa"/>
            <w:gridSpan w:val="4"/>
            <w:tcBorders>
              <w:left w:val="single" w:sz="12" w:space="0" w:color="808080"/>
            </w:tcBorders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 xml:space="preserve">POÄNG </w:t>
            </w:r>
          </w:p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 xml:space="preserve">Revisor </w:t>
            </w:r>
          </w:p>
        </w:tc>
        <w:tc>
          <w:tcPr>
            <w:tcW w:w="4920" w:type="dxa"/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REVISORNS KOMMENTARER</w:t>
            </w:r>
          </w:p>
        </w:tc>
      </w:tr>
      <w:tr w:rsidR="00A31BD5" w:rsidRPr="00131237">
        <w:tc>
          <w:tcPr>
            <w:tcW w:w="2977" w:type="dxa"/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Värderingar och strategier</w:t>
            </w:r>
          </w:p>
        </w:tc>
        <w:tc>
          <w:tcPr>
            <w:tcW w:w="319" w:type="dxa"/>
            <w:tcBorders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tcBorders>
              <w:left w:val="single" w:sz="6" w:space="0" w:color="808080"/>
              <w:bottom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4920" w:type="dxa"/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1:</w:t>
            </w:r>
            <w:r w:rsidRPr="00131237">
              <w:rPr>
                <w:i/>
                <w:sz w:val="20"/>
                <w:lang w:val="sv-FI"/>
              </w:rPr>
              <w:t xml:space="preserve"> Hållbar utveckling en del av läroanstaltens värderingar</w:t>
            </w:r>
          </w:p>
        </w:tc>
        <w:tc>
          <w:tcPr>
            <w:tcW w:w="319" w:type="dxa"/>
            <w:tcBorders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bottom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 w:val="restart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 w:rsidTr="00411D38">
        <w:trPr>
          <w:trHeight w:val="194"/>
        </w:trPr>
        <w:tc>
          <w:tcPr>
            <w:tcW w:w="2977" w:type="dxa"/>
            <w:vMerge/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  <w:bottom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2977" w:type="dxa"/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Lagstadgade krav</w:t>
            </w: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tcBorders>
              <w:lef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4920" w:type="dxa"/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2:</w:t>
            </w:r>
            <w:r w:rsidRPr="00131237">
              <w:rPr>
                <w:i/>
                <w:sz w:val="20"/>
                <w:lang w:val="sv-FI"/>
              </w:rPr>
              <w:t xml:space="preserve"> Förverkligandet av lagstadgade bestämmelser för hållbar utveckling</w:t>
            </w:r>
          </w:p>
        </w:tc>
        <w:tc>
          <w:tcPr>
            <w:tcW w:w="319" w:type="dxa"/>
            <w:tcBorders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 w:val="restart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2977" w:type="dxa"/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Organisation och resurser</w:t>
            </w: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tcBorders>
              <w:lef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4920" w:type="dxa"/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3:</w:t>
            </w:r>
            <w:r w:rsidRPr="00131237">
              <w:rPr>
                <w:i/>
                <w:sz w:val="20"/>
                <w:lang w:val="sv-FI"/>
              </w:rPr>
              <w:t xml:space="preserve"> Arbetsgrupp för hållbar utvecklin</w:t>
            </w:r>
            <w:r w:rsidR="00411D38">
              <w:rPr>
                <w:i/>
                <w:sz w:val="20"/>
                <w:lang w:val="sv-FI"/>
              </w:rPr>
              <w:t>g, resurser och ledningens stöd</w:t>
            </w:r>
          </w:p>
        </w:tc>
        <w:tc>
          <w:tcPr>
            <w:tcW w:w="319" w:type="dxa"/>
            <w:tcBorders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 w:val="restart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4:</w:t>
            </w:r>
            <w:r w:rsidRPr="00131237">
              <w:rPr>
                <w:i/>
                <w:sz w:val="20"/>
                <w:lang w:val="sv-FI"/>
              </w:rPr>
              <w:t xml:space="preserve"> Personalens </w:t>
            </w:r>
            <w:r w:rsidR="00411D38">
              <w:rPr>
                <w:i/>
                <w:sz w:val="20"/>
                <w:lang w:val="sv-FI"/>
              </w:rPr>
              <w:t>kunskaper om och fortbildning i hållbar utveckling</w:t>
            </w:r>
          </w:p>
        </w:tc>
        <w:tc>
          <w:tcPr>
            <w:tcW w:w="319" w:type="dxa"/>
            <w:tcBorders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 w:val="restart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Program för hållbar utveckling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49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 w:rsidP="00411D38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5:</w:t>
            </w:r>
            <w:r w:rsidRPr="00131237">
              <w:rPr>
                <w:i/>
                <w:sz w:val="20"/>
                <w:lang w:val="sv-FI"/>
              </w:rPr>
              <w:t xml:space="preserve"> </w:t>
            </w:r>
            <w:r w:rsidR="00411D38">
              <w:rPr>
                <w:i/>
                <w:sz w:val="20"/>
                <w:lang w:val="sv-FI"/>
              </w:rPr>
              <w:t>Plan</w:t>
            </w:r>
            <w:r w:rsidRPr="00131237">
              <w:rPr>
                <w:i/>
                <w:sz w:val="20"/>
                <w:lang w:val="sv-FI"/>
              </w:rPr>
              <w:t xml:space="preserve">ering av </w:t>
            </w:r>
            <w:r w:rsidR="00411D38">
              <w:rPr>
                <w:i/>
                <w:sz w:val="20"/>
                <w:lang w:val="sv-FI"/>
              </w:rPr>
              <w:t xml:space="preserve">ett </w:t>
            </w:r>
            <w:r w:rsidRPr="00131237">
              <w:rPr>
                <w:i/>
                <w:sz w:val="20"/>
                <w:lang w:val="sv-FI"/>
              </w:rPr>
              <w:t>program för hållbar utveckling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</w:tcPr>
          <w:p w:rsidR="00A31BD5" w:rsidRDefault="00411D38">
            <w:pPr>
              <w:spacing w:line="240" w:lineRule="auto"/>
              <w:rPr>
                <w:b/>
                <w:sz w:val="20"/>
                <w:lang w:val="sv-FI"/>
              </w:rPr>
            </w:pPr>
            <w:r w:rsidRPr="00411D38">
              <w:rPr>
                <w:b/>
                <w:sz w:val="20"/>
                <w:lang w:val="sv-FI"/>
              </w:rPr>
              <w:t xml:space="preserve">Planering av utbildningarna </w:t>
            </w:r>
          </w:p>
          <w:p w:rsidR="00411D38" w:rsidRPr="00131237" w:rsidRDefault="00411D38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49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6:</w:t>
            </w:r>
            <w:r w:rsidRPr="00131237">
              <w:rPr>
                <w:i/>
                <w:sz w:val="20"/>
                <w:lang w:val="sv-FI"/>
              </w:rPr>
              <w:t xml:space="preserve"> Utbildningsutbud av hållbar utveckling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 w:rsidP="00A25BC6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7:</w:t>
            </w:r>
            <w:r w:rsidRPr="00131237">
              <w:rPr>
                <w:sz w:val="20"/>
                <w:lang w:val="sv-FI"/>
              </w:rPr>
              <w:t xml:space="preserve"> </w:t>
            </w:r>
            <w:r w:rsidR="00A25BC6">
              <w:rPr>
                <w:i/>
                <w:sz w:val="20"/>
                <w:lang w:val="sv-FI"/>
              </w:rPr>
              <w:t>Utbildningar</w:t>
            </w:r>
            <w:r w:rsidRPr="00131237">
              <w:rPr>
                <w:i/>
                <w:sz w:val="20"/>
                <w:lang w:val="sv-FI"/>
              </w:rPr>
              <w:t>n</w:t>
            </w:r>
            <w:r w:rsidR="00A25BC6">
              <w:rPr>
                <w:i/>
                <w:sz w:val="20"/>
                <w:lang w:val="sv-FI"/>
              </w:rPr>
              <w:t>a</w:t>
            </w:r>
            <w:r w:rsidRPr="00131237">
              <w:rPr>
                <w:i/>
                <w:sz w:val="20"/>
                <w:lang w:val="sv-FI"/>
              </w:rPr>
              <w:t xml:space="preserve">s </w:t>
            </w:r>
            <w:r w:rsidR="00A25BC6">
              <w:rPr>
                <w:i/>
                <w:sz w:val="20"/>
                <w:lang w:val="sv-FI"/>
              </w:rPr>
              <w:t>inlärningsmål</w:t>
            </w:r>
            <w:r w:rsidRPr="00131237">
              <w:rPr>
                <w:i/>
                <w:sz w:val="20"/>
                <w:lang w:val="sv-FI"/>
              </w:rPr>
              <w:t xml:space="preserve"> </w:t>
            </w:r>
            <w:r w:rsidR="00A25BC6">
              <w:rPr>
                <w:i/>
                <w:sz w:val="20"/>
                <w:lang w:val="sv-FI"/>
              </w:rPr>
              <w:t>för</w:t>
            </w:r>
            <w:r w:rsidRPr="00131237">
              <w:rPr>
                <w:i/>
                <w:sz w:val="20"/>
                <w:lang w:val="sv-FI"/>
              </w:rPr>
              <w:t xml:space="preserve"> hållbar utveckling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0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36C0A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color w:val="FFFFFF"/>
                <w:sz w:val="20"/>
                <w:lang w:val="sv-FI"/>
              </w:rPr>
              <w:t>DEL 1 AV KRITERIERNA: Planering; sammanlagda POÄNG</w:t>
            </w:r>
          </w:p>
        </w:tc>
        <w:tc>
          <w:tcPr>
            <w:tcW w:w="127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1362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BE5F1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Kravnivån för certifikatet i del 1 är 14/21 poäng. Inget kriterium får vara på noll-nivån.</w:t>
            </w:r>
          </w:p>
        </w:tc>
      </w:tr>
    </w:tbl>
    <w:p w:rsidR="00A31BD5" w:rsidRPr="00131237" w:rsidRDefault="00A31BD5">
      <w:pPr>
        <w:spacing w:after="200"/>
        <w:rPr>
          <w:lang w:val="sv-FI"/>
        </w:rPr>
      </w:pPr>
    </w:p>
    <w:tbl>
      <w:tblPr>
        <w:tblStyle w:val="a1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9"/>
        <w:gridCol w:w="319"/>
        <w:gridCol w:w="319"/>
        <w:gridCol w:w="319"/>
        <w:gridCol w:w="319"/>
        <w:gridCol w:w="319"/>
        <w:gridCol w:w="319"/>
        <w:gridCol w:w="319"/>
        <w:gridCol w:w="4961"/>
      </w:tblGrid>
      <w:tr w:rsidR="00A31BD5" w:rsidRPr="00131237">
        <w:tc>
          <w:tcPr>
            <w:tcW w:w="10490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36C0A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color w:val="FFFFFF"/>
                <w:lang w:val="sv-FI"/>
              </w:rPr>
              <w:lastRenderedPageBreak/>
              <w:t xml:space="preserve"> DEL 2 AV KRITERIERNA: Genomförande </w:t>
            </w:r>
          </w:p>
          <w:p w:rsidR="00A31BD5" w:rsidRPr="00131237" w:rsidRDefault="00D24E29" w:rsidP="00D24E29">
            <w:pPr>
              <w:tabs>
                <w:tab w:val="left" w:pos="3735"/>
              </w:tabs>
              <w:spacing w:line="240" w:lineRule="auto"/>
              <w:rPr>
                <w:lang w:val="sv-FI"/>
              </w:rPr>
            </w:pPr>
            <w:r>
              <w:rPr>
                <w:lang w:val="sv-FI"/>
              </w:rPr>
              <w:tab/>
            </w:r>
          </w:p>
        </w:tc>
      </w:tr>
      <w:tr w:rsidR="00A31BD5" w:rsidRPr="00131237">
        <w:tc>
          <w:tcPr>
            <w:tcW w:w="10490" w:type="dxa"/>
            <w:gridSpan w:val="10"/>
            <w:shd w:val="clear" w:color="auto" w:fill="FFFFCC"/>
          </w:tcPr>
          <w:p w:rsidR="00A31BD5" w:rsidRDefault="00D24E29" w:rsidP="00D24E29">
            <w:pPr>
              <w:spacing w:line="240" w:lineRule="auto"/>
              <w:rPr>
                <w:b/>
                <w:lang w:val="sv-FI"/>
              </w:rPr>
            </w:pPr>
            <w:r>
              <w:rPr>
                <w:b/>
                <w:lang w:val="sv-FI"/>
              </w:rPr>
              <w:t>Att genomföra utbildningarna</w:t>
            </w:r>
          </w:p>
          <w:p w:rsidR="00D24E29" w:rsidRPr="00131237" w:rsidRDefault="00D24E29" w:rsidP="00D24E29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2977" w:type="dxa"/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UTVÄRDERINGSOMRÅDE OCH KRITERIUM</w:t>
            </w:r>
          </w:p>
        </w:tc>
        <w:tc>
          <w:tcPr>
            <w:tcW w:w="1276" w:type="dxa"/>
            <w:gridSpan w:val="4"/>
            <w:shd w:val="clear" w:color="auto" w:fill="FDE9D9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POÄNG</w:t>
            </w:r>
          </w:p>
          <w:p w:rsidR="00A31BD5" w:rsidRPr="00D24E29" w:rsidRDefault="004B45E9">
            <w:pPr>
              <w:spacing w:line="240" w:lineRule="auto"/>
              <w:jc w:val="center"/>
              <w:rPr>
                <w:spacing w:val="-4"/>
                <w:lang w:val="sv-FI"/>
              </w:rPr>
            </w:pPr>
            <w:r w:rsidRPr="00D24E29">
              <w:rPr>
                <w:b/>
                <w:spacing w:val="-4"/>
                <w:sz w:val="20"/>
                <w:lang w:val="sv-FI"/>
              </w:rPr>
              <w:t>Läroanstalt</w:t>
            </w:r>
          </w:p>
        </w:tc>
        <w:tc>
          <w:tcPr>
            <w:tcW w:w="1276" w:type="dxa"/>
            <w:gridSpan w:val="4"/>
            <w:tcBorders>
              <w:left w:val="single" w:sz="12" w:space="0" w:color="808080"/>
            </w:tcBorders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 xml:space="preserve">POÄNG Revisor </w:t>
            </w:r>
          </w:p>
        </w:tc>
        <w:tc>
          <w:tcPr>
            <w:tcW w:w="4961" w:type="dxa"/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REVISORNS KOMMENTARER</w:t>
            </w:r>
          </w:p>
        </w:tc>
      </w:tr>
      <w:tr w:rsidR="00A31BD5" w:rsidRPr="00131237">
        <w:trPr>
          <w:trHeight w:val="340"/>
        </w:trPr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Utbildning 1 (namn):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6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00"/>
        </w:trPr>
        <w:tc>
          <w:tcPr>
            <w:tcW w:w="2977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 w:rsidP="00D24E2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8:</w:t>
            </w:r>
            <w:r w:rsidRPr="00131237">
              <w:rPr>
                <w:sz w:val="20"/>
                <w:lang w:val="sv-FI"/>
              </w:rPr>
              <w:t xml:space="preserve"> </w:t>
            </w:r>
            <w:r w:rsidRPr="00131237">
              <w:rPr>
                <w:i/>
                <w:sz w:val="20"/>
                <w:lang w:val="sv-FI"/>
              </w:rPr>
              <w:t>Förverkligandet av inlärningsmålen</w:t>
            </w:r>
            <w:r w:rsidR="00D24E29">
              <w:rPr>
                <w:i/>
                <w:sz w:val="20"/>
                <w:lang w:val="sv-FI"/>
              </w:rPr>
              <w:t>, utnyttjandet av</w:t>
            </w:r>
            <w:r w:rsidRPr="00131237">
              <w:rPr>
                <w:rFonts w:ascii="Calibri" w:eastAsia="Calibri" w:hAnsi="Calibri" w:cs="Calibri"/>
                <w:lang w:val="sv-FI"/>
              </w:rPr>
              <w:t xml:space="preserve"> </w:t>
            </w:r>
            <w:r w:rsidR="00D24E29" w:rsidRPr="00D24E29">
              <w:rPr>
                <w:rFonts w:eastAsia="Calibri"/>
                <w:i/>
                <w:sz w:val="20"/>
                <w:lang w:val="sv-FI"/>
              </w:rPr>
              <w:t>undervisnings</w:t>
            </w:r>
            <w:r w:rsidR="00D24E29">
              <w:rPr>
                <w:rFonts w:eastAsia="Calibri"/>
                <w:i/>
                <w:sz w:val="20"/>
                <w:lang w:val="sv-FI"/>
              </w:rPr>
              <w:t>-</w:t>
            </w:r>
            <w:r w:rsidR="00D24E29" w:rsidRPr="00D24E29">
              <w:rPr>
                <w:rFonts w:eastAsia="Calibri"/>
                <w:i/>
                <w:sz w:val="20"/>
                <w:lang w:val="sv-FI"/>
              </w:rPr>
              <w:t>metoder och inlärningsmiljöer</w:t>
            </w: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40"/>
        </w:trPr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Utbildning 2 (namn):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6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00"/>
        </w:trPr>
        <w:tc>
          <w:tcPr>
            <w:tcW w:w="2977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D24E2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8:</w:t>
            </w:r>
            <w:r w:rsidRPr="00131237">
              <w:rPr>
                <w:sz w:val="20"/>
                <w:lang w:val="sv-FI"/>
              </w:rPr>
              <w:t xml:space="preserve"> </w:t>
            </w:r>
            <w:r w:rsidRPr="00131237">
              <w:rPr>
                <w:i/>
                <w:sz w:val="20"/>
                <w:lang w:val="sv-FI"/>
              </w:rPr>
              <w:t>Förverkligandet av inlärningsmålen</w:t>
            </w:r>
            <w:r>
              <w:rPr>
                <w:i/>
                <w:sz w:val="20"/>
                <w:lang w:val="sv-FI"/>
              </w:rPr>
              <w:t>, utnyttjandet av</w:t>
            </w:r>
            <w:r w:rsidRPr="00131237">
              <w:rPr>
                <w:rFonts w:ascii="Calibri" w:eastAsia="Calibri" w:hAnsi="Calibri" w:cs="Calibri"/>
                <w:lang w:val="sv-FI"/>
              </w:rPr>
              <w:t xml:space="preserve"> </w:t>
            </w:r>
            <w:r w:rsidRPr="00D24E29">
              <w:rPr>
                <w:rFonts w:eastAsia="Calibri"/>
                <w:i/>
                <w:sz w:val="20"/>
                <w:lang w:val="sv-FI"/>
              </w:rPr>
              <w:t>undervisnings</w:t>
            </w:r>
            <w:r>
              <w:rPr>
                <w:rFonts w:eastAsia="Calibri"/>
                <w:i/>
                <w:sz w:val="20"/>
                <w:lang w:val="sv-FI"/>
              </w:rPr>
              <w:t>-</w:t>
            </w:r>
            <w:r w:rsidRPr="00D24E29">
              <w:rPr>
                <w:rFonts w:eastAsia="Calibri"/>
                <w:i/>
                <w:sz w:val="20"/>
                <w:lang w:val="sv-FI"/>
              </w:rPr>
              <w:t>metoder och inlärningsmiljöer</w:t>
            </w: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40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40"/>
        </w:trPr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Utbildning 3 (namn):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6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40"/>
        </w:trPr>
        <w:tc>
          <w:tcPr>
            <w:tcW w:w="2977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D24E2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8:</w:t>
            </w:r>
            <w:r w:rsidRPr="00131237">
              <w:rPr>
                <w:sz w:val="20"/>
                <w:lang w:val="sv-FI"/>
              </w:rPr>
              <w:t xml:space="preserve"> </w:t>
            </w:r>
            <w:r w:rsidRPr="00131237">
              <w:rPr>
                <w:i/>
                <w:sz w:val="20"/>
                <w:lang w:val="sv-FI"/>
              </w:rPr>
              <w:t>Förverkligandet av inlärningsmålen</w:t>
            </w:r>
            <w:r>
              <w:rPr>
                <w:i/>
                <w:sz w:val="20"/>
                <w:lang w:val="sv-FI"/>
              </w:rPr>
              <w:t>, utnyttjandet av</w:t>
            </w:r>
            <w:r w:rsidRPr="00131237">
              <w:rPr>
                <w:rFonts w:ascii="Calibri" w:eastAsia="Calibri" w:hAnsi="Calibri" w:cs="Calibri"/>
                <w:lang w:val="sv-FI"/>
              </w:rPr>
              <w:t xml:space="preserve"> </w:t>
            </w:r>
            <w:r w:rsidRPr="00D24E29">
              <w:rPr>
                <w:rFonts w:eastAsia="Calibri"/>
                <w:i/>
                <w:sz w:val="20"/>
                <w:lang w:val="sv-FI"/>
              </w:rPr>
              <w:t>undervisnings</w:t>
            </w:r>
            <w:r>
              <w:rPr>
                <w:rFonts w:eastAsia="Calibri"/>
                <w:i/>
                <w:sz w:val="20"/>
                <w:lang w:val="sv-FI"/>
              </w:rPr>
              <w:t>-</w:t>
            </w:r>
            <w:r w:rsidRPr="00D24E29">
              <w:rPr>
                <w:rFonts w:eastAsia="Calibri"/>
                <w:i/>
                <w:sz w:val="20"/>
                <w:lang w:val="sv-FI"/>
              </w:rPr>
              <w:t>metoder och inlärningsmiljöer</w:t>
            </w: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0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10490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CC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lang w:val="sv-FI"/>
              </w:rPr>
              <w:t>Verksamhetskultur (</w:t>
            </w:r>
            <w:r w:rsidRPr="00131237">
              <w:rPr>
                <w:lang w:val="sv-FI"/>
              </w:rPr>
              <w:t>utvärderingen bör göras för minst tre teman)</w:t>
            </w: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2977" w:type="dxa"/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UTVÄRDERINGSOMRÅDE OCH KRITERIUM</w:t>
            </w:r>
          </w:p>
        </w:tc>
        <w:tc>
          <w:tcPr>
            <w:tcW w:w="1276" w:type="dxa"/>
            <w:gridSpan w:val="4"/>
            <w:shd w:val="clear" w:color="auto" w:fill="FDE9D9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POÄNG</w:t>
            </w:r>
          </w:p>
          <w:p w:rsidR="00A31BD5" w:rsidRPr="00131237" w:rsidRDefault="000605B9">
            <w:pPr>
              <w:spacing w:line="240" w:lineRule="auto"/>
              <w:jc w:val="center"/>
              <w:rPr>
                <w:lang w:val="sv-FI"/>
              </w:rPr>
            </w:pPr>
            <w:r w:rsidRPr="00D24E29">
              <w:rPr>
                <w:b/>
                <w:spacing w:val="-4"/>
                <w:sz w:val="20"/>
                <w:lang w:val="sv-FI"/>
              </w:rPr>
              <w:t>Läroanstalt</w:t>
            </w:r>
          </w:p>
        </w:tc>
        <w:tc>
          <w:tcPr>
            <w:tcW w:w="1276" w:type="dxa"/>
            <w:gridSpan w:val="4"/>
            <w:tcBorders>
              <w:left w:val="single" w:sz="12" w:space="0" w:color="808080"/>
            </w:tcBorders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POÄNG Revisor</w:t>
            </w:r>
          </w:p>
        </w:tc>
        <w:tc>
          <w:tcPr>
            <w:tcW w:w="4961" w:type="dxa"/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REVISORNS KOMMENTARER</w:t>
            </w:r>
          </w:p>
        </w:tc>
      </w:tr>
      <w:tr w:rsidR="00A31BD5" w:rsidRPr="00131237">
        <w:trPr>
          <w:trHeight w:val="340"/>
        </w:trPr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Tema 1 (namn):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00"/>
        </w:trPr>
        <w:tc>
          <w:tcPr>
            <w:tcW w:w="2977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9:</w:t>
            </w:r>
            <w:r w:rsidRPr="00131237">
              <w:rPr>
                <w:sz w:val="20"/>
                <w:lang w:val="sv-FI"/>
              </w:rPr>
              <w:t xml:space="preserve"> </w:t>
            </w:r>
            <w:r w:rsidR="000605B9">
              <w:rPr>
                <w:i/>
                <w:sz w:val="20"/>
                <w:lang w:val="sv-FI"/>
              </w:rPr>
              <w:t>Temat</w:t>
            </w:r>
            <w:r w:rsidRPr="00131237">
              <w:rPr>
                <w:i/>
                <w:sz w:val="20"/>
                <w:lang w:val="sv-FI"/>
              </w:rPr>
              <w:t xml:space="preserve"> för hållbar utveckling förverkligas i vardagen och undervisningen</w:t>
            </w: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40"/>
        </w:trPr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Tema 2 (namn):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00"/>
        </w:trPr>
        <w:tc>
          <w:tcPr>
            <w:tcW w:w="2977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9:</w:t>
            </w:r>
            <w:r w:rsidRPr="00131237">
              <w:rPr>
                <w:sz w:val="20"/>
                <w:lang w:val="sv-FI"/>
              </w:rPr>
              <w:t xml:space="preserve"> </w:t>
            </w:r>
            <w:r w:rsidR="000605B9">
              <w:rPr>
                <w:i/>
                <w:sz w:val="20"/>
                <w:lang w:val="sv-FI"/>
              </w:rPr>
              <w:t>Temat</w:t>
            </w:r>
            <w:r w:rsidRPr="00131237">
              <w:rPr>
                <w:i/>
                <w:sz w:val="20"/>
                <w:lang w:val="sv-FI"/>
              </w:rPr>
              <w:t xml:space="preserve"> för hållbar utveckling förverkligas i vardagen och undervisningen</w:t>
            </w: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40"/>
        </w:trPr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Tema 3 (namn):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00"/>
        </w:trPr>
        <w:tc>
          <w:tcPr>
            <w:tcW w:w="2977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1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9:</w:t>
            </w:r>
            <w:r w:rsidRPr="00131237">
              <w:rPr>
                <w:sz w:val="20"/>
                <w:lang w:val="sv-FI"/>
              </w:rPr>
              <w:t xml:space="preserve"> </w:t>
            </w:r>
            <w:r w:rsidR="000605B9">
              <w:rPr>
                <w:i/>
                <w:sz w:val="20"/>
                <w:lang w:val="sv-FI"/>
              </w:rPr>
              <w:t>Temat</w:t>
            </w:r>
            <w:r w:rsidRPr="00131237">
              <w:rPr>
                <w:i/>
                <w:sz w:val="20"/>
                <w:lang w:val="sv-FI"/>
              </w:rPr>
              <w:t xml:space="preserve"> för hållbar utveckling förverkligas i vardagen och undervisningen</w:t>
            </w: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1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</w:tbl>
    <w:p w:rsidR="00A31BD5" w:rsidRPr="00131237" w:rsidRDefault="00A31BD5">
      <w:pPr>
        <w:spacing w:after="200"/>
        <w:rPr>
          <w:lang w:val="sv-FI"/>
        </w:rPr>
      </w:pPr>
    </w:p>
    <w:p w:rsidR="00A31BD5" w:rsidRPr="00131237" w:rsidRDefault="00A31BD5">
      <w:pPr>
        <w:spacing w:after="200"/>
        <w:rPr>
          <w:lang w:val="sv-FI"/>
        </w:rPr>
      </w:pPr>
    </w:p>
    <w:p w:rsidR="00A31BD5" w:rsidRPr="00131237" w:rsidRDefault="00A31BD5">
      <w:pPr>
        <w:spacing w:after="200"/>
        <w:rPr>
          <w:lang w:val="sv-FI"/>
        </w:rPr>
      </w:pPr>
    </w:p>
    <w:tbl>
      <w:tblPr>
        <w:tblStyle w:val="a2"/>
        <w:tblW w:w="12021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360"/>
        <w:gridCol w:w="360"/>
        <w:gridCol w:w="360"/>
        <w:gridCol w:w="139"/>
        <w:gridCol w:w="360"/>
        <w:gridCol w:w="281"/>
        <w:gridCol w:w="360"/>
        <w:gridCol w:w="272"/>
        <w:gridCol w:w="360"/>
        <w:gridCol w:w="263"/>
        <w:gridCol w:w="360"/>
        <w:gridCol w:w="349"/>
        <w:gridCol w:w="360"/>
        <w:gridCol w:w="4964"/>
      </w:tblGrid>
      <w:tr w:rsidR="00A31BD5" w:rsidRPr="00131237">
        <w:tc>
          <w:tcPr>
            <w:tcW w:w="2873" w:type="dxa"/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UTVÄRDERINGSOMRÅDE OCH KRITERIUM</w:t>
            </w:r>
          </w:p>
        </w:tc>
        <w:tc>
          <w:tcPr>
            <w:tcW w:w="1579" w:type="dxa"/>
            <w:gridSpan w:val="5"/>
            <w:shd w:val="clear" w:color="auto" w:fill="FDE9D9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POÄNG</w:t>
            </w:r>
          </w:p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Läroanstalt</w:t>
            </w:r>
          </w:p>
        </w:tc>
        <w:tc>
          <w:tcPr>
            <w:tcW w:w="2245" w:type="dxa"/>
            <w:gridSpan w:val="7"/>
            <w:tcBorders>
              <w:left w:val="single" w:sz="12" w:space="0" w:color="808080"/>
            </w:tcBorders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POÄNG Revisor</w:t>
            </w:r>
          </w:p>
        </w:tc>
        <w:tc>
          <w:tcPr>
            <w:tcW w:w="5325" w:type="dxa"/>
            <w:gridSpan w:val="2"/>
            <w:shd w:val="clear" w:color="auto" w:fill="DAEEF3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REVISORNS KOMMENTARER</w:t>
            </w:r>
          </w:p>
        </w:tc>
      </w:tr>
      <w:tr w:rsidR="00A31BD5" w:rsidRPr="00131237">
        <w:trPr>
          <w:trHeight w:val="340"/>
        </w:trPr>
        <w:tc>
          <w:tcPr>
            <w:tcW w:w="287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Tema 4 (namn):</w:t>
            </w:r>
          </w:p>
        </w:tc>
        <w:tc>
          <w:tcPr>
            <w:tcW w:w="36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60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4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00"/>
        </w:trPr>
        <w:tc>
          <w:tcPr>
            <w:tcW w:w="2873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60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60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60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4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5325" w:type="dxa"/>
            <w:gridSpan w:val="2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873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9:</w:t>
            </w:r>
            <w:r w:rsidRPr="00131237">
              <w:rPr>
                <w:sz w:val="20"/>
                <w:lang w:val="sv-FI"/>
              </w:rPr>
              <w:t xml:space="preserve"> </w:t>
            </w:r>
            <w:r w:rsidR="000605B9">
              <w:rPr>
                <w:i/>
                <w:sz w:val="20"/>
                <w:lang w:val="sv-FI"/>
              </w:rPr>
              <w:t>Temat</w:t>
            </w:r>
            <w:r w:rsidRPr="00131237">
              <w:rPr>
                <w:i/>
                <w:sz w:val="20"/>
                <w:lang w:val="sv-FI"/>
              </w:rPr>
              <w:t xml:space="preserve"> för hållbar utveckling förverkligas i vardagen och undervisningen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5325" w:type="dxa"/>
            <w:gridSpan w:val="2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873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5325" w:type="dxa"/>
            <w:gridSpan w:val="2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873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4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5325" w:type="dxa"/>
            <w:gridSpan w:val="2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40"/>
        </w:trPr>
        <w:tc>
          <w:tcPr>
            <w:tcW w:w="287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Tema 5 (namn):</w:t>
            </w:r>
          </w:p>
        </w:tc>
        <w:tc>
          <w:tcPr>
            <w:tcW w:w="36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360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1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2</w:t>
            </w:r>
          </w:p>
        </w:tc>
        <w:tc>
          <w:tcPr>
            <w:tcW w:w="349" w:type="dxa"/>
            <w:vMerge w:val="restart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sz w:val="20"/>
                <w:lang w:val="sv-FI"/>
              </w:rPr>
              <w:t>3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300"/>
        </w:trPr>
        <w:tc>
          <w:tcPr>
            <w:tcW w:w="2873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60" w:type="dxa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60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360" w:type="dxa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49" w:type="dxa"/>
            <w:vMerge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widowControl w:val="0"/>
              <w:rPr>
                <w:lang w:val="sv-FI"/>
              </w:rPr>
            </w:pPr>
          </w:p>
        </w:tc>
        <w:tc>
          <w:tcPr>
            <w:tcW w:w="5325" w:type="dxa"/>
            <w:gridSpan w:val="2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873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9:</w:t>
            </w:r>
            <w:r w:rsidRPr="00131237">
              <w:rPr>
                <w:sz w:val="20"/>
                <w:lang w:val="sv-FI"/>
              </w:rPr>
              <w:t xml:space="preserve"> </w:t>
            </w:r>
            <w:r w:rsidR="000605B9">
              <w:rPr>
                <w:i/>
                <w:sz w:val="20"/>
                <w:lang w:val="sv-FI"/>
              </w:rPr>
              <w:t>Temat</w:t>
            </w:r>
            <w:r w:rsidRPr="00131237">
              <w:rPr>
                <w:i/>
                <w:sz w:val="20"/>
                <w:lang w:val="sv-FI"/>
              </w:rPr>
              <w:t xml:space="preserve"> för hållbar utveckling förverkligas i vardagen och undervisningen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5325" w:type="dxa"/>
            <w:gridSpan w:val="2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873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5325" w:type="dxa"/>
            <w:gridSpan w:val="2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873" w:type="dxa"/>
            <w:vMerge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4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5325" w:type="dxa"/>
            <w:gridSpan w:val="2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12022" w:type="dxa"/>
            <w:gridSpan w:val="1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CC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lang w:val="sv-FI"/>
              </w:rPr>
              <w:t>Partnerskap och projekt</w:t>
            </w:r>
          </w:p>
        </w:tc>
      </w:tr>
      <w:tr w:rsidR="00A31BD5" w:rsidRPr="00131237">
        <w:tc>
          <w:tcPr>
            <w:tcW w:w="2873" w:type="dxa"/>
            <w:vMerge w:val="restart"/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KRITERIUM</w:t>
            </w: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1860" w:type="dxa"/>
            <w:gridSpan w:val="6"/>
            <w:shd w:val="clear" w:color="auto" w:fill="FDE9D9"/>
          </w:tcPr>
          <w:p w:rsidR="00A31BD5" w:rsidRPr="00131237" w:rsidRDefault="000605B9">
            <w:pPr>
              <w:spacing w:line="240" w:lineRule="auto"/>
              <w:jc w:val="center"/>
              <w:rPr>
                <w:lang w:val="sv-FI"/>
              </w:rPr>
            </w:pPr>
            <w:r>
              <w:rPr>
                <w:b/>
                <w:sz w:val="20"/>
                <w:lang w:val="sv-FI"/>
              </w:rPr>
              <w:t>P</w:t>
            </w:r>
            <w:r w:rsidR="004B45E9" w:rsidRPr="00131237">
              <w:rPr>
                <w:b/>
                <w:sz w:val="20"/>
                <w:lang w:val="sv-FI"/>
              </w:rPr>
              <w:t>OÄNG</w:t>
            </w:r>
          </w:p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Läroanstalt</w:t>
            </w:r>
          </w:p>
        </w:tc>
        <w:tc>
          <w:tcPr>
            <w:tcW w:w="2324" w:type="dxa"/>
            <w:gridSpan w:val="7"/>
            <w:tcBorders>
              <w:left w:val="single" w:sz="12" w:space="0" w:color="808080"/>
            </w:tcBorders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 xml:space="preserve">POÄNG </w:t>
            </w:r>
          </w:p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Revisor</w:t>
            </w:r>
          </w:p>
        </w:tc>
        <w:tc>
          <w:tcPr>
            <w:tcW w:w="4965" w:type="dxa"/>
            <w:shd w:val="clear" w:color="auto" w:fill="DAEEF3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REVISORNS KOMMENTARER</w:t>
            </w:r>
          </w:p>
        </w:tc>
      </w:tr>
      <w:tr w:rsidR="00A31BD5" w:rsidRPr="00131237">
        <w:trPr>
          <w:trHeight w:val="440"/>
        </w:trPr>
        <w:tc>
          <w:tcPr>
            <w:tcW w:w="2873" w:type="dxa"/>
            <w:vMerge/>
            <w:shd w:val="clear" w:color="auto" w:fill="FDE9D9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60" w:type="dxa"/>
            <w:tcBorders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0</w:t>
            </w:r>
          </w:p>
        </w:tc>
        <w:tc>
          <w:tcPr>
            <w:tcW w:w="36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5</w:t>
            </w:r>
          </w:p>
        </w:tc>
        <w:tc>
          <w:tcPr>
            <w:tcW w:w="499" w:type="dxa"/>
            <w:gridSpan w:val="2"/>
            <w:tcBorders>
              <w:left w:val="single" w:sz="6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10</w:t>
            </w:r>
          </w:p>
        </w:tc>
        <w:tc>
          <w:tcPr>
            <w:tcW w:w="641" w:type="dxa"/>
            <w:gridSpan w:val="2"/>
            <w:tcBorders>
              <w:lef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15</w:t>
            </w:r>
          </w:p>
        </w:tc>
        <w:tc>
          <w:tcPr>
            <w:tcW w:w="632" w:type="dxa"/>
            <w:gridSpan w:val="2"/>
            <w:tcBorders>
              <w:left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0</w:t>
            </w:r>
          </w:p>
        </w:tc>
        <w:tc>
          <w:tcPr>
            <w:tcW w:w="623" w:type="dxa"/>
            <w:gridSpan w:val="2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6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10</w:t>
            </w:r>
          </w:p>
        </w:tc>
        <w:tc>
          <w:tcPr>
            <w:tcW w:w="360" w:type="dxa"/>
            <w:tcBorders>
              <w:lef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15</w:t>
            </w:r>
          </w:p>
        </w:tc>
        <w:tc>
          <w:tcPr>
            <w:tcW w:w="4965" w:type="dxa"/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873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10:</w:t>
            </w:r>
            <w:r w:rsidR="000605B9">
              <w:rPr>
                <w:b/>
                <w:i/>
                <w:sz w:val="20"/>
                <w:lang w:val="sv-FI"/>
              </w:rPr>
              <w:t xml:space="preserve"> </w:t>
            </w:r>
            <w:r w:rsidRPr="00131237">
              <w:rPr>
                <w:i/>
                <w:sz w:val="20"/>
                <w:lang w:val="sv-FI"/>
              </w:rPr>
              <w:t>Samarbete med lokala, regionala, nationella eller internationella aktörer</w:t>
            </w:r>
          </w:p>
        </w:tc>
        <w:tc>
          <w:tcPr>
            <w:tcW w:w="3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41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23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5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873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41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23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5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873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41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623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6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5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1140"/>
        </w:trPr>
        <w:tc>
          <w:tcPr>
            <w:tcW w:w="28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36C0A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color w:val="FFFFFF"/>
                <w:sz w:val="20"/>
                <w:lang w:val="sv-FI"/>
              </w:rPr>
              <w:t xml:space="preserve"> DEL 2 AV KRITERIERNA: Genomförande, sammanlagda POÄNG</w:t>
            </w:r>
          </w:p>
        </w:tc>
        <w:tc>
          <w:tcPr>
            <w:tcW w:w="186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2324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96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BE5F1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color w:val="FF0000"/>
                <w:sz w:val="18"/>
                <w:lang w:val="sv-FI"/>
              </w:rPr>
              <w:t xml:space="preserve"> </w:t>
            </w:r>
            <w:r w:rsidRPr="00131237">
              <w:rPr>
                <w:b/>
                <w:sz w:val="18"/>
                <w:lang w:val="sv-FI"/>
              </w:rPr>
              <w:t>Kravnivån för certifikatet i del 2</w:t>
            </w:r>
          </w:p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18"/>
                <w:lang w:val="sv-FI"/>
              </w:rPr>
              <w:t>är 28/48 poäng. Inget kriterium får</w:t>
            </w:r>
          </w:p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18"/>
                <w:lang w:val="sv-FI"/>
              </w:rPr>
              <w:t>vara på noll-nivån och inte heller</w:t>
            </w:r>
          </w:p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18"/>
                <w:lang w:val="sv-FI"/>
              </w:rPr>
              <w:t>någon av de tre valda utbildningarna</w:t>
            </w:r>
          </w:p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18"/>
                <w:lang w:val="sv-FI"/>
              </w:rPr>
              <w:t>(</w:t>
            </w:r>
            <w:proofErr w:type="spellStart"/>
            <w:r w:rsidRPr="00131237">
              <w:rPr>
                <w:b/>
                <w:sz w:val="18"/>
                <w:lang w:val="sv-FI"/>
              </w:rPr>
              <w:t>krit</w:t>
            </w:r>
            <w:proofErr w:type="spellEnd"/>
            <w:r w:rsidRPr="00131237">
              <w:rPr>
                <w:b/>
                <w:sz w:val="18"/>
                <w:lang w:val="sv-FI"/>
              </w:rPr>
              <w:t>. 8) eller teman</w:t>
            </w:r>
            <w:proofErr w:type="gramStart"/>
            <w:r w:rsidRPr="00131237">
              <w:rPr>
                <w:b/>
                <w:sz w:val="18"/>
                <w:lang w:val="sv-FI"/>
              </w:rPr>
              <w:t xml:space="preserve"> (</w:t>
            </w:r>
            <w:proofErr w:type="spellStart"/>
            <w:r w:rsidRPr="00131237">
              <w:rPr>
                <w:b/>
                <w:sz w:val="18"/>
                <w:lang w:val="sv-FI"/>
              </w:rPr>
              <w:t>krit</w:t>
            </w:r>
            <w:proofErr w:type="spellEnd"/>
            <w:r w:rsidRPr="00131237">
              <w:rPr>
                <w:b/>
                <w:sz w:val="18"/>
                <w:lang w:val="sv-FI"/>
              </w:rPr>
              <w:t>.</w:t>
            </w:r>
            <w:proofErr w:type="gramEnd"/>
            <w:r w:rsidRPr="00131237">
              <w:rPr>
                <w:b/>
                <w:sz w:val="18"/>
                <w:lang w:val="sv-FI"/>
              </w:rPr>
              <w:t xml:space="preserve"> 9)</w:t>
            </w:r>
          </w:p>
        </w:tc>
      </w:tr>
    </w:tbl>
    <w:p w:rsidR="00A31BD5" w:rsidRPr="00131237" w:rsidRDefault="00A31BD5">
      <w:pPr>
        <w:spacing w:after="200"/>
        <w:rPr>
          <w:lang w:val="sv-FI"/>
        </w:rPr>
      </w:pPr>
    </w:p>
    <w:tbl>
      <w:tblPr>
        <w:tblStyle w:val="a3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9"/>
        <w:gridCol w:w="319"/>
        <w:gridCol w:w="319"/>
        <w:gridCol w:w="454"/>
        <w:gridCol w:w="7"/>
        <w:gridCol w:w="283"/>
        <w:gridCol w:w="265"/>
        <w:gridCol w:w="319"/>
        <w:gridCol w:w="454"/>
        <w:gridCol w:w="4774"/>
      </w:tblGrid>
      <w:tr w:rsidR="00A31BD5" w:rsidRPr="00131237">
        <w:tc>
          <w:tcPr>
            <w:tcW w:w="1049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36C0A"/>
          </w:tcPr>
          <w:p w:rsidR="00A31BD5" w:rsidRPr="00131237" w:rsidRDefault="004B45E9" w:rsidP="000605B9">
            <w:pPr>
              <w:spacing w:after="200"/>
              <w:rPr>
                <w:lang w:val="sv-FI"/>
              </w:rPr>
            </w:pPr>
            <w:r w:rsidRPr="00131237">
              <w:rPr>
                <w:b/>
                <w:color w:val="FFFFFF"/>
                <w:lang w:val="sv-FI"/>
              </w:rPr>
              <w:t xml:space="preserve"> DEL 3 AV KRITERIERNA: </w:t>
            </w:r>
            <w:r w:rsidR="000605B9">
              <w:rPr>
                <w:b/>
                <w:color w:val="FFFFFF"/>
                <w:lang w:val="sv-FI"/>
              </w:rPr>
              <w:t>U</w:t>
            </w:r>
            <w:r w:rsidRPr="00131237">
              <w:rPr>
                <w:b/>
                <w:color w:val="FFFFFF"/>
                <w:lang w:val="sv-FI"/>
              </w:rPr>
              <w:t xml:space="preserve">tvärdering och utveckling </w:t>
            </w:r>
          </w:p>
        </w:tc>
      </w:tr>
      <w:tr w:rsidR="00A31BD5" w:rsidRPr="00131237">
        <w:tc>
          <w:tcPr>
            <w:tcW w:w="2977" w:type="dxa"/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UTVÄRDERINGSOMRÅDE OCH KRITERIUM</w:t>
            </w:r>
          </w:p>
        </w:tc>
        <w:tc>
          <w:tcPr>
            <w:tcW w:w="1418" w:type="dxa"/>
            <w:gridSpan w:val="5"/>
            <w:shd w:val="clear" w:color="auto" w:fill="FDE9D9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POÄNG</w:t>
            </w:r>
          </w:p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Läroanstalt</w:t>
            </w:r>
          </w:p>
        </w:tc>
        <w:tc>
          <w:tcPr>
            <w:tcW w:w="1321" w:type="dxa"/>
            <w:gridSpan w:val="4"/>
            <w:tcBorders>
              <w:left w:val="single" w:sz="12" w:space="0" w:color="808080"/>
            </w:tcBorders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 xml:space="preserve">POÄNG Revisor </w:t>
            </w:r>
          </w:p>
        </w:tc>
        <w:tc>
          <w:tcPr>
            <w:tcW w:w="4774" w:type="dxa"/>
            <w:shd w:val="clear" w:color="auto" w:fill="DAEEF3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REVISORNS KOMMENTARER</w:t>
            </w:r>
          </w:p>
        </w:tc>
      </w:tr>
      <w:tr w:rsidR="00A31BD5" w:rsidRPr="00131237"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>Tillvägagångssätt för utvärdering av hållbar utveckling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0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4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8</w:t>
            </w:r>
          </w:p>
        </w:tc>
        <w:tc>
          <w:tcPr>
            <w:tcW w:w="454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12</w:t>
            </w:r>
          </w:p>
        </w:tc>
        <w:tc>
          <w:tcPr>
            <w:tcW w:w="29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0</w:t>
            </w:r>
          </w:p>
        </w:tc>
        <w:tc>
          <w:tcPr>
            <w:tcW w:w="26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4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8</w:t>
            </w:r>
          </w:p>
        </w:tc>
        <w:tc>
          <w:tcPr>
            <w:tcW w:w="454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4B45E9">
            <w:pPr>
              <w:spacing w:line="240" w:lineRule="auto"/>
              <w:jc w:val="center"/>
              <w:rPr>
                <w:lang w:val="sv-FI"/>
              </w:rPr>
            </w:pPr>
            <w:r w:rsidRPr="00131237">
              <w:rPr>
                <w:sz w:val="18"/>
                <w:lang w:val="sv-FI"/>
              </w:rPr>
              <w:t>12</w:t>
            </w:r>
          </w:p>
        </w:tc>
        <w:tc>
          <w:tcPr>
            <w:tcW w:w="4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4B45E9" w:rsidP="000605B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i/>
                <w:sz w:val="20"/>
                <w:lang w:val="sv-FI"/>
              </w:rPr>
              <w:t>Kriterium 11:</w:t>
            </w:r>
            <w:r w:rsidRPr="00131237">
              <w:rPr>
                <w:i/>
                <w:sz w:val="20"/>
                <w:lang w:val="sv-FI"/>
              </w:rPr>
              <w:t xml:space="preserve"> Uppföljning och utvärdering </w:t>
            </w:r>
            <w:r w:rsidR="000605B9">
              <w:rPr>
                <w:i/>
                <w:sz w:val="20"/>
                <w:lang w:val="sv-FI"/>
              </w:rPr>
              <w:t>av</w:t>
            </w:r>
            <w:r w:rsidR="000605B9" w:rsidRPr="000605B9">
              <w:rPr>
                <w:i/>
                <w:sz w:val="20"/>
                <w:lang w:val="sv-FI"/>
              </w:rPr>
              <w:t xml:space="preserve"> hur hållbar utveckling har genomförts i undervisningen och i verksamhetskulturen</w:t>
            </w: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54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26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54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774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54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26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54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774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rPr>
          <w:trHeight w:val="260"/>
        </w:trPr>
        <w:tc>
          <w:tcPr>
            <w:tcW w:w="2977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454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FDE9D9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265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319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454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vAlign w:val="center"/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  <w:tc>
          <w:tcPr>
            <w:tcW w:w="4774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31BD5" w:rsidRPr="00131237" w:rsidRDefault="00A31BD5">
            <w:pPr>
              <w:spacing w:line="240" w:lineRule="auto"/>
              <w:rPr>
                <w:lang w:val="sv-FI"/>
              </w:rPr>
            </w:pPr>
          </w:p>
        </w:tc>
      </w:tr>
      <w:tr w:rsidR="00A31BD5" w:rsidRPr="00131237"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36C0A"/>
          </w:tcPr>
          <w:p w:rsidR="00A31BD5" w:rsidRPr="00131237" w:rsidRDefault="004B45E9" w:rsidP="000605B9">
            <w:pPr>
              <w:spacing w:after="200"/>
              <w:rPr>
                <w:lang w:val="sv-FI"/>
              </w:rPr>
            </w:pPr>
            <w:r w:rsidRPr="00131237">
              <w:rPr>
                <w:b/>
                <w:color w:val="FFFFFF"/>
                <w:sz w:val="20"/>
                <w:lang w:val="sv-FI"/>
              </w:rPr>
              <w:t xml:space="preserve">DEL 3 AV KRITERIERNA: </w:t>
            </w:r>
            <w:r w:rsidR="000605B9">
              <w:rPr>
                <w:b/>
                <w:color w:val="FFFFFF"/>
                <w:sz w:val="20"/>
                <w:lang w:val="sv-FI"/>
              </w:rPr>
              <w:t>U</w:t>
            </w:r>
            <w:r w:rsidRPr="00131237">
              <w:rPr>
                <w:b/>
                <w:color w:val="FFFFFF"/>
                <w:sz w:val="20"/>
                <w:lang w:val="sv-FI"/>
              </w:rPr>
              <w:t>tvärdering och utveckling; POÄNG</w:t>
            </w:r>
          </w:p>
        </w:tc>
        <w:tc>
          <w:tcPr>
            <w:tcW w:w="1418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132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A31BD5" w:rsidRPr="00131237" w:rsidRDefault="00A31BD5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7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BE5F1"/>
          </w:tcPr>
          <w:p w:rsidR="00A31BD5" w:rsidRPr="00131237" w:rsidRDefault="004B45E9">
            <w:pPr>
              <w:spacing w:line="240" w:lineRule="auto"/>
              <w:rPr>
                <w:lang w:val="sv-FI"/>
              </w:rPr>
            </w:pPr>
            <w:r w:rsidRPr="00131237">
              <w:rPr>
                <w:b/>
                <w:sz w:val="20"/>
                <w:lang w:val="sv-FI"/>
              </w:rPr>
              <w:t xml:space="preserve">Kravnivån för certifikatet i del 3 av kriterierna är 8/12 poäng. </w:t>
            </w:r>
            <w:bookmarkStart w:id="0" w:name="_GoBack"/>
            <w:bookmarkEnd w:id="0"/>
          </w:p>
        </w:tc>
      </w:tr>
    </w:tbl>
    <w:p w:rsidR="00A31BD5" w:rsidRPr="00131237" w:rsidRDefault="00A31BD5">
      <w:pPr>
        <w:spacing w:after="200"/>
        <w:rPr>
          <w:lang w:val="sv-FI"/>
        </w:rPr>
      </w:pPr>
    </w:p>
    <w:sectPr w:rsidR="00A31BD5" w:rsidRPr="00131237">
      <w:head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E9" w:rsidRDefault="004B45E9">
      <w:pPr>
        <w:spacing w:line="240" w:lineRule="auto"/>
      </w:pPr>
      <w:r>
        <w:separator/>
      </w:r>
    </w:p>
  </w:endnote>
  <w:endnote w:type="continuationSeparator" w:id="0">
    <w:p w:rsidR="004B45E9" w:rsidRDefault="004B4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E9" w:rsidRDefault="004B45E9">
      <w:pPr>
        <w:spacing w:line="240" w:lineRule="auto"/>
      </w:pPr>
      <w:r>
        <w:separator/>
      </w:r>
    </w:p>
  </w:footnote>
  <w:footnote w:type="continuationSeparator" w:id="0">
    <w:p w:rsidR="004B45E9" w:rsidRDefault="004B4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97" w:rsidRPr="002449E2" w:rsidRDefault="004B45E9" w:rsidP="003F7397">
    <w:pPr>
      <w:tabs>
        <w:tab w:val="left" w:pos="6521"/>
      </w:tabs>
      <w:spacing w:line="240" w:lineRule="auto"/>
      <w:rPr>
        <w:sz w:val="17"/>
        <w:szCs w:val="17"/>
        <w:lang w:val="sv-FI"/>
      </w:rPr>
    </w:pPr>
    <w:r w:rsidRPr="002449E2">
      <w:rPr>
        <w:sz w:val="17"/>
        <w:szCs w:val="17"/>
        <w:lang w:val="sv-FI"/>
      </w:rPr>
      <w:t xml:space="preserve">Certifiering av hållbar </w:t>
    </w:r>
    <w:r w:rsidR="003F7397" w:rsidRPr="002449E2">
      <w:rPr>
        <w:sz w:val="17"/>
        <w:szCs w:val="17"/>
        <w:lang w:val="sv-FI"/>
      </w:rPr>
      <w:t>utveckling vid läroanstalterna</w:t>
    </w:r>
    <w:r w:rsidR="003F7397" w:rsidRPr="002449E2">
      <w:rPr>
        <w:sz w:val="17"/>
        <w:szCs w:val="17"/>
        <w:lang w:val="sv-FI"/>
      </w:rPr>
      <w:tab/>
      <w:t>Sammanfattningsblankett för självutvärdering</w:t>
    </w:r>
  </w:p>
  <w:p w:rsidR="003F7397" w:rsidRPr="002449E2" w:rsidRDefault="003F7397" w:rsidP="003F7397">
    <w:pPr>
      <w:tabs>
        <w:tab w:val="left" w:pos="6521"/>
      </w:tabs>
      <w:spacing w:line="240" w:lineRule="auto"/>
      <w:rPr>
        <w:sz w:val="17"/>
        <w:szCs w:val="17"/>
        <w:lang w:val="sv-FI"/>
      </w:rPr>
    </w:pPr>
  </w:p>
  <w:p w:rsidR="00A31BD5" w:rsidRPr="002449E2" w:rsidRDefault="003F7397" w:rsidP="003F7397">
    <w:pPr>
      <w:tabs>
        <w:tab w:val="left" w:pos="6521"/>
      </w:tabs>
      <w:spacing w:line="240" w:lineRule="auto"/>
      <w:rPr>
        <w:sz w:val="17"/>
        <w:szCs w:val="17"/>
        <w:lang w:val="sv-FI"/>
      </w:rPr>
    </w:pPr>
    <w:r w:rsidRPr="002449E2">
      <w:rPr>
        <w:sz w:val="17"/>
        <w:szCs w:val="17"/>
        <w:lang w:val="sv-FI"/>
      </w:rPr>
      <w:t>OKKA-stiftelsen</w:t>
    </w:r>
    <w:r w:rsidRPr="002449E2">
      <w:rPr>
        <w:sz w:val="17"/>
        <w:szCs w:val="17"/>
        <w:lang w:val="sv-FI"/>
      </w:rPr>
      <w:tab/>
    </w:r>
    <w:r w:rsidR="004B45E9" w:rsidRPr="002449E2">
      <w:rPr>
        <w:sz w:val="17"/>
        <w:szCs w:val="17"/>
        <w:lang w:val="sv-FI"/>
      </w:rPr>
      <w:t>Fria bildningen</w:t>
    </w:r>
  </w:p>
  <w:p w:rsidR="00A31BD5" w:rsidRPr="003F7397" w:rsidRDefault="00A31BD5">
    <w:pPr>
      <w:tabs>
        <w:tab w:val="center" w:pos="4819"/>
        <w:tab w:val="right" w:pos="9638"/>
      </w:tabs>
      <w:spacing w:line="240" w:lineRule="auto"/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1BD5"/>
    <w:rsid w:val="000605B9"/>
    <w:rsid w:val="00131237"/>
    <w:rsid w:val="002449E2"/>
    <w:rsid w:val="002F652F"/>
    <w:rsid w:val="003F7397"/>
    <w:rsid w:val="00411D38"/>
    <w:rsid w:val="004B45E9"/>
    <w:rsid w:val="005545F7"/>
    <w:rsid w:val="00A25BC6"/>
    <w:rsid w:val="00A31BD5"/>
    <w:rsid w:val="00D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3F739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7397"/>
  </w:style>
  <w:style w:type="paragraph" w:styleId="Alatunniste">
    <w:name w:val="footer"/>
    <w:basedOn w:val="Normaali"/>
    <w:link w:val="AlatunnisteChar"/>
    <w:uiPriority w:val="99"/>
    <w:unhideWhenUsed/>
    <w:rsid w:val="003F739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F7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3F739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F7397"/>
  </w:style>
  <w:style w:type="paragraph" w:styleId="Alatunniste">
    <w:name w:val="footer"/>
    <w:basedOn w:val="Normaali"/>
    <w:link w:val="AlatunnisteChar"/>
    <w:uiPriority w:val="99"/>
    <w:unhideWhenUsed/>
    <w:rsid w:val="003F739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F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Holm</dc:creator>
  <cp:lastModifiedBy>Laininen Erkka</cp:lastModifiedBy>
  <cp:revision>8</cp:revision>
  <dcterms:created xsi:type="dcterms:W3CDTF">2015-09-07T10:45:00Z</dcterms:created>
  <dcterms:modified xsi:type="dcterms:W3CDTF">2015-09-07T11:43:00Z</dcterms:modified>
</cp:coreProperties>
</file>